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5420" w14:textId="1038BEBA" w:rsidR="00805357" w:rsidRPr="00805357" w:rsidRDefault="00805357" w:rsidP="00805357">
      <w:pPr>
        <w:jc w:val="center"/>
      </w:pPr>
      <w:r w:rsidRPr="00805357">
        <w:fldChar w:fldCharType="begin"/>
      </w:r>
      <w:r w:rsidRPr="00805357">
        <w:instrText xml:space="preserve"> INCLUDEPICTURE "https://12m8i445l6vu3tq6u4315zj5-wpengine.netdna-ssl.com/wp-content/uploads/2019/01/Renaissance-myONReader-e1547222086130.png" \* MERGEFORMATINET </w:instrText>
      </w:r>
      <w:r w:rsidRPr="00805357">
        <w:fldChar w:fldCharType="separate"/>
      </w:r>
      <w:r w:rsidRPr="00805357">
        <w:drawing>
          <wp:inline distT="0" distB="0" distL="0" distR="0" wp14:anchorId="76AF5810" wp14:editId="19C40677">
            <wp:extent cx="3568700" cy="92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68700" cy="927100"/>
                    </a:xfrm>
                    <a:prstGeom prst="rect">
                      <a:avLst/>
                    </a:prstGeom>
                    <a:noFill/>
                    <a:ln>
                      <a:noFill/>
                    </a:ln>
                  </pic:spPr>
                </pic:pic>
              </a:graphicData>
            </a:graphic>
          </wp:inline>
        </w:drawing>
      </w:r>
      <w:r w:rsidRPr="00805357">
        <w:fldChar w:fldCharType="end"/>
      </w:r>
    </w:p>
    <w:p w14:paraId="07560D68" w14:textId="0888A7A0" w:rsidR="00D216D4" w:rsidRDefault="009D3F19" w:rsidP="00805357">
      <w:pPr>
        <w:jc w:val="center"/>
      </w:pPr>
    </w:p>
    <w:p w14:paraId="7D9367BC" w14:textId="1AFF837F" w:rsidR="00805357" w:rsidRDefault="00805357" w:rsidP="00805357">
      <w:pPr>
        <w:jc w:val="center"/>
      </w:pPr>
    </w:p>
    <w:p w14:paraId="57645DB3" w14:textId="026B270C" w:rsidR="00805357" w:rsidRDefault="00805357" w:rsidP="00805357">
      <w:r>
        <w:t>Dear Parents,</w:t>
      </w:r>
    </w:p>
    <w:p w14:paraId="63C5A24B" w14:textId="2FEFF429" w:rsidR="00805357" w:rsidRDefault="00805357" w:rsidP="00805357"/>
    <w:p w14:paraId="23769C5E" w14:textId="0632A6C6" w:rsidR="00805357" w:rsidRDefault="00805357" w:rsidP="00805357">
      <w:r>
        <w:tab/>
        <w:t>I want to thank you for doing such a great job handling this new role of assistance in education during this time.  I truly appreciate all you will be doing to help your child.</w:t>
      </w:r>
    </w:p>
    <w:p w14:paraId="6034AA68" w14:textId="5F7A45A0" w:rsidR="00805357" w:rsidRDefault="00805357" w:rsidP="00805357"/>
    <w:p w14:paraId="70CDEFE7" w14:textId="7A8B9CCC" w:rsidR="00805357" w:rsidRDefault="00805357" w:rsidP="00805357">
      <w:r>
        <w:tab/>
        <w:t xml:space="preserve">Many of you will be looking for books for your child to read during our period of Remote Learning.  Below is some information on a program by Renaissance (the same company we use for AR) </w:t>
      </w:r>
      <w:r w:rsidR="009D3F19">
        <w:t xml:space="preserve">called </w:t>
      </w:r>
      <w:proofErr w:type="spellStart"/>
      <w:r w:rsidR="009D3F19">
        <w:t>myOn</w:t>
      </w:r>
      <w:proofErr w:type="spellEnd"/>
      <w:r w:rsidR="009D3F19">
        <w:t xml:space="preserve"> </w:t>
      </w:r>
      <w:r>
        <w:t xml:space="preserve">that has been assisting in finding solutions for students learning remotely.  They have provided digital solutions to help you ensure that students stay engaged in daily reading practice.  Loma Linda Academy will continue to have the flexibility to allow students to take AR quizzes from home.  </w:t>
      </w:r>
      <w:r w:rsidR="009D3F19">
        <w:t xml:space="preserve">Your child will have access to thousands of engaging digital books on </w:t>
      </w:r>
      <w:proofErr w:type="spellStart"/>
      <w:r w:rsidR="009D3F19">
        <w:t>myOn</w:t>
      </w:r>
      <w:proofErr w:type="spellEnd"/>
      <w:r w:rsidR="009D3F19">
        <w:t xml:space="preserve"> Reader and </w:t>
      </w:r>
      <w:proofErr w:type="spellStart"/>
      <w:r w:rsidR="009D3F19">
        <w:t>myOn</w:t>
      </w:r>
      <w:proofErr w:type="spellEnd"/>
      <w:r w:rsidR="009D3F19">
        <w:t xml:space="preserve"> News at no additional cost.  Here are the login details:</w:t>
      </w:r>
    </w:p>
    <w:p w14:paraId="590B45A7" w14:textId="207C0823" w:rsidR="009D3F19" w:rsidRDefault="009D3F19" w:rsidP="00805357"/>
    <w:p w14:paraId="4C3686C2" w14:textId="77777777" w:rsidR="009D3F19" w:rsidRPr="009D3F19" w:rsidRDefault="009D3F19" w:rsidP="009D3F19">
      <w:pPr>
        <w:rPr>
          <w:rFonts w:ascii="Times New Roman" w:eastAsia="Times New Roman" w:hAnsi="Times New Roman" w:cs="Times New Roman"/>
        </w:rPr>
      </w:pPr>
      <w:r>
        <w:t xml:space="preserve">Website: </w:t>
      </w:r>
      <w:hyperlink r:id="rId5" w:history="1">
        <w:r w:rsidRPr="009D3F19">
          <w:rPr>
            <w:rFonts w:ascii="Times New Roman" w:eastAsia="Times New Roman" w:hAnsi="Times New Roman" w:cs="Times New Roman"/>
            <w:color w:val="0000FF"/>
            <w:u w:val="single"/>
          </w:rPr>
          <w:t>https://www.myon.com/login/index.html</w:t>
        </w:r>
      </w:hyperlink>
    </w:p>
    <w:p w14:paraId="56C34DE3" w14:textId="6F0FDFD1" w:rsidR="009D3F19" w:rsidRDefault="009D3F19" w:rsidP="00805357">
      <w:r>
        <w:t xml:space="preserve">School Name: </w:t>
      </w:r>
      <w:r w:rsidRPr="009D3F19">
        <w:rPr>
          <w:color w:val="4472C4" w:themeColor="accent1"/>
        </w:rPr>
        <w:t xml:space="preserve">Read at </w:t>
      </w:r>
      <w:r>
        <w:rPr>
          <w:color w:val="4472C4" w:themeColor="accent1"/>
        </w:rPr>
        <w:t>H</w:t>
      </w:r>
      <w:r w:rsidRPr="009D3F19">
        <w:rPr>
          <w:color w:val="4472C4" w:themeColor="accent1"/>
        </w:rPr>
        <w:t>ome</w:t>
      </w:r>
    </w:p>
    <w:p w14:paraId="0C772A14" w14:textId="135A020E" w:rsidR="009D3F19" w:rsidRDefault="009D3F19" w:rsidP="00805357">
      <w:r>
        <w:t xml:space="preserve">Username: </w:t>
      </w:r>
      <w:proofErr w:type="spellStart"/>
      <w:r w:rsidRPr="009D3F19">
        <w:rPr>
          <w:color w:val="4472C4" w:themeColor="accent1"/>
        </w:rPr>
        <w:t>readnow</w:t>
      </w:r>
      <w:proofErr w:type="spellEnd"/>
    </w:p>
    <w:p w14:paraId="7F0D7F4A" w14:textId="7E10DF76" w:rsidR="009D3F19" w:rsidRDefault="009D3F19" w:rsidP="00805357">
      <w:pPr>
        <w:rPr>
          <w:color w:val="4472C4" w:themeColor="accent1"/>
        </w:rPr>
      </w:pPr>
      <w:r>
        <w:t xml:space="preserve">Password: </w:t>
      </w:r>
      <w:proofErr w:type="spellStart"/>
      <w:r w:rsidRPr="009D3F19">
        <w:rPr>
          <w:color w:val="4472C4" w:themeColor="accent1"/>
        </w:rPr>
        <w:t>myon</w:t>
      </w:r>
      <w:proofErr w:type="spellEnd"/>
    </w:p>
    <w:p w14:paraId="6859ADB9" w14:textId="536A75C9" w:rsidR="009D3F19" w:rsidRPr="009D3F19" w:rsidRDefault="009D3F19" w:rsidP="00805357"/>
    <w:p w14:paraId="36358938" w14:textId="62AB580B" w:rsidR="009D3F19" w:rsidRDefault="009D3F19" w:rsidP="009D3F19">
      <w:pPr>
        <w:ind w:firstLine="720"/>
      </w:pPr>
      <w:r w:rsidRPr="009D3F19">
        <w:t>Be sure to check out the link below for a quick tour on how the program works.  This</w:t>
      </w:r>
      <w:r>
        <w:t xml:space="preserve"> is an important step to view </w:t>
      </w:r>
      <w:r>
        <w:rPr>
          <w:b/>
          <w:bCs/>
        </w:rPr>
        <w:t>before</w:t>
      </w:r>
      <w:r>
        <w:t xml:space="preserve"> you begin to use the program.</w:t>
      </w:r>
    </w:p>
    <w:p w14:paraId="79BF247B" w14:textId="77777777" w:rsidR="009D3F19" w:rsidRPr="009D3F19" w:rsidRDefault="009D3F19" w:rsidP="009D3F19">
      <w:pPr>
        <w:rPr>
          <w:rFonts w:ascii="Times New Roman" w:eastAsia="Times New Roman" w:hAnsi="Times New Roman" w:cs="Times New Roman"/>
        </w:rPr>
      </w:pPr>
      <w:hyperlink r:id="rId6" w:history="1">
        <w:r w:rsidRPr="009D3F19">
          <w:rPr>
            <w:rFonts w:ascii="Times New Roman" w:eastAsia="Times New Roman" w:hAnsi="Times New Roman" w:cs="Times New Roman"/>
            <w:color w:val="0000FF"/>
            <w:u w:val="single"/>
          </w:rPr>
          <w:t>http://p.widencdn.net/z2vqtr/myON-Support</w:t>
        </w:r>
      </w:hyperlink>
    </w:p>
    <w:p w14:paraId="625D8B77" w14:textId="34E76FB5" w:rsidR="009D3F19" w:rsidRDefault="009D3F19" w:rsidP="009D3F19">
      <w:pPr>
        <w:ind w:firstLine="720"/>
      </w:pPr>
    </w:p>
    <w:p w14:paraId="2DB53152" w14:textId="3D5CA8BF" w:rsidR="009D3F19" w:rsidRDefault="009D3F19" w:rsidP="009D3F19">
      <w:pPr>
        <w:ind w:firstLine="720"/>
      </w:pPr>
      <w:r>
        <w:t>I am here to continue giving your child guidance and teaching during this challenging time.  Please do not hesitate to contact me through Class Dojo or through my email.  We will get through this together and continue learning great things and making lots of memories.</w:t>
      </w:r>
    </w:p>
    <w:p w14:paraId="3AFFF97E" w14:textId="09131DE2" w:rsidR="009D3F19" w:rsidRDefault="009D3F19" w:rsidP="009D3F19"/>
    <w:p w14:paraId="3D6E290A" w14:textId="7E339A7B" w:rsidR="009D3F19" w:rsidRDefault="009D3F19" w:rsidP="009D3F19">
      <w:r>
        <w:t xml:space="preserve">Ms. </w:t>
      </w:r>
      <w:proofErr w:type="spellStart"/>
      <w:r>
        <w:t>Opp</w:t>
      </w:r>
      <w:proofErr w:type="spellEnd"/>
    </w:p>
    <w:p w14:paraId="1CBA56B3" w14:textId="339CC7CD" w:rsidR="009D3F19" w:rsidRDefault="009D3F19" w:rsidP="009D3F19"/>
    <w:p w14:paraId="20A9D4D9" w14:textId="2E574659" w:rsidR="009D3F19" w:rsidRDefault="009D3F19" w:rsidP="009D3F19"/>
    <w:p w14:paraId="6532A30A" w14:textId="696192B6" w:rsidR="009D3F19" w:rsidRDefault="009D3F19" w:rsidP="009D3F19">
      <w:r>
        <w:t xml:space="preserve">Additional </w:t>
      </w:r>
      <w:proofErr w:type="spellStart"/>
      <w:r>
        <w:t>myOn</w:t>
      </w:r>
      <w:proofErr w:type="spellEnd"/>
      <w:r>
        <w:t xml:space="preserve"> resources:</w:t>
      </w:r>
    </w:p>
    <w:p w14:paraId="7B9F458E" w14:textId="77777777" w:rsidR="009D3F19" w:rsidRPr="009D3F19" w:rsidRDefault="009D3F19" w:rsidP="009D3F19">
      <w:pPr>
        <w:rPr>
          <w:rFonts w:ascii="Times New Roman" w:eastAsia="Times New Roman" w:hAnsi="Times New Roman" w:cs="Times New Roman"/>
        </w:rPr>
      </w:pPr>
      <w:hyperlink r:id="rId7" w:history="1">
        <w:r w:rsidRPr="009D3F19">
          <w:rPr>
            <w:rFonts w:ascii="Times New Roman" w:eastAsia="Times New Roman" w:hAnsi="Times New Roman" w:cs="Times New Roman"/>
            <w:color w:val="0000FF"/>
            <w:u w:val="single"/>
          </w:rPr>
          <w:t>https://www.renaissance.com/products/myon-reader/</w:t>
        </w:r>
      </w:hyperlink>
    </w:p>
    <w:p w14:paraId="1BA39D9B" w14:textId="77777777" w:rsidR="009D3F19" w:rsidRPr="009D3F19" w:rsidRDefault="009D3F19" w:rsidP="009D3F19">
      <w:pPr>
        <w:rPr>
          <w:rFonts w:ascii="Times New Roman" w:eastAsia="Times New Roman" w:hAnsi="Times New Roman" w:cs="Times New Roman"/>
        </w:rPr>
      </w:pPr>
      <w:hyperlink r:id="rId8" w:history="1">
        <w:r w:rsidRPr="009D3F19">
          <w:rPr>
            <w:rFonts w:ascii="Times New Roman" w:eastAsia="Times New Roman" w:hAnsi="Times New Roman" w:cs="Times New Roman"/>
            <w:color w:val="0000FF"/>
            <w:u w:val="single"/>
          </w:rPr>
          <w:t>https://www.renaissance.com/renaissance-everywhere/</w:t>
        </w:r>
      </w:hyperlink>
    </w:p>
    <w:p w14:paraId="5F46436E" w14:textId="77777777" w:rsidR="009D3F19" w:rsidRPr="009D3F19" w:rsidRDefault="009D3F19" w:rsidP="009D3F19"/>
    <w:sectPr w:rsidR="009D3F19" w:rsidRPr="009D3F19" w:rsidSect="00F9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57"/>
    <w:rsid w:val="00805357"/>
    <w:rsid w:val="009D3F19"/>
    <w:rsid w:val="00CB0822"/>
    <w:rsid w:val="00F9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4416"/>
  <w15:chartTrackingRefBased/>
  <w15:docId w15:val="{348A0B0A-C20A-134A-8BBB-52DF2F29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3F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115493">
      <w:bodyDiv w:val="1"/>
      <w:marLeft w:val="0"/>
      <w:marRight w:val="0"/>
      <w:marTop w:val="0"/>
      <w:marBottom w:val="0"/>
      <w:divBdr>
        <w:top w:val="none" w:sz="0" w:space="0" w:color="auto"/>
        <w:left w:val="none" w:sz="0" w:space="0" w:color="auto"/>
        <w:bottom w:val="none" w:sz="0" w:space="0" w:color="auto"/>
        <w:right w:val="none" w:sz="0" w:space="0" w:color="auto"/>
      </w:divBdr>
    </w:div>
    <w:div w:id="833446957">
      <w:bodyDiv w:val="1"/>
      <w:marLeft w:val="0"/>
      <w:marRight w:val="0"/>
      <w:marTop w:val="0"/>
      <w:marBottom w:val="0"/>
      <w:divBdr>
        <w:top w:val="none" w:sz="0" w:space="0" w:color="auto"/>
        <w:left w:val="none" w:sz="0" w:space="0" w:color="auto"/>
        <w:bottom w:val="none" w:sz="0" w:space="0" w:color="auto"/>
        <w:right w:val="none" w:sz="0" w:space="0" w:color="auto"/>
      </w:divBdr>
    </w:div>
    <w:div w:id="1175924810">
      <w:bodyDiv w:val="1"/>
      <w:marLeft w:val="0"/>
      <w:marRight w:val="0"/>
      <w:marTop w:val="0"/>
      <w:marBottom w:val="0"/>
      <w:divBdr>
        <w:top w:val="none" w:sz="0" w:space="0" w:color="auto"/>
        <w:left w:val="none" w:sz="0" w:space="0" w:color="auto"/>
        <w:bottom w:val="none" w:sz="0" w:space="0" w:color="auto"/>
        <w:right w:val="none" w:sz="0" w:space="0" w:color="auto"/>
      </w:divBdr>
    </w:div>
    <w:div w:id="1312835024">
      <w:bodyDiv w:val="1"/>
      <w:marLeft w:val="0"/>
      <w:marRight w:val="0"/>
      <w:marTop w:val="0"/>
      <w:marBottom w:val="0"/>
      <w:divBdr>
        <w:top w:val="none" w:sz="0" w:space="0" w:color="auto"/>
        <w:left w:val="none" w:sz="0" w:space="0" w:color="auto"/>
        <w:bottom w:val="none" w:sz="0" w:space="0" w:color="auto"/>
        <w:right w:val="none" w:sz="0" w:space="0" w:color="auto"/>
      </w:divBdr>
    </w:div>
    <w:div w:id="1964656695">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aissance.com/renaissance-everywhere/" TargetMode="External"/><Relationship Id="rId3" Type="http://schemas.openxmlformats.org/officeDocument/2006/relationships/webSettings" Target="webSettings.xml"/><Relationship Id="rId7" Type="http://schemas.openxmlformats.org/officeDocument/2006/relationships/hyperlink" Target="https://www.renaissance.com/products/myon-rea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widencdn.net/z2vqtr/myON-Support" TargetMode="External"/><Relationship Id="rId5" Type="http://schemas.openxmlformats.org/officeDocument/2006/relationships/hyperlink" Target="https://www.myon.com/login/index.html"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Opp</dc:creator>
  <cp:keywords/>
  <dc:description/>
  <cp:lastModifiedBy>Jennifer Opp</cp:lastModifiedBy>
  <cp:revision>1</cp:revision>
  <dcterms:created xsi:type="dcterms:W3CDTF">2020-08-18T18:22:00Z</dcterms:created>
  <dcterms:modified xsi:type="dcterms:W3CDTF">2020-08-18T18:40:00Z</dcterms:modified>
</cp:coreProperties>
</file>